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BF6AE" w14:textId="13B2B2DB" w:rsidR="00ED603D" w:rsidRPr="00ED603D" w:rsidRDefault="00ED603D" w:rsidP="00ED603D">
      <w:pPr>
        <w:jc w:val="center"/>
        <w:rPr>
          <w:rFonts w:ascii="新細明體" w:eastAsia="新細明體" w:hAnsi="新細明體"/>
          <w:sz w:val="28"/>
          <w:szCs w:val="24"/>
        </w:rPr>
      </w:pPr>
      <w:bookmarkStart w:id="0" w:name="_Hlk101521485"/>
      <w:r w:rsidRPr="00ED603D">
        <w:rPr>
          <w:rFonts w:ascii="新細明體" w:eastAsia="新細明體" w:hAnsi="新細明體" w:hint="eastAsia"/>
          <w:sz w:val="28"/>
          <w:szCs w:val="24"/>
        </w:rPr>
        <w:t>冬奧新聞事件材料</w:t>
      </w:r>
    </w:p>
    <w:p w14:paraId="7B27BDF5" w14:textId="04C98EE7" w:rsidR="00B21751" w:rsidRPr="00CB225E" w:rsidRDefault="0035472A">
      <w:pPr>
        <w:rPr>
          <w:rFonts w:asciiTheme="minorEastAsia" w:hAnsiTheme="minorEastAsia"/>
        </w:rPr>
      </w:pPr>
      <w:r w:rsidRPr="00CB225E">
        <w:rPr>
          <w:rFonts w:asciiTheme="minorEastAsia" w:hAnsiTheme="minorEastAsia"/>
          <w:noProof/>
        </w:rPr>
        <w:drawing>
          <wp:inline distT="0" distB="0" distL="0" distR="0" wp14:anchorId="374D9F58" wp14:editId="0777DAC4">
            <wp:extent cx="5274310" cy="27965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39C3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Theme="minorEastAsia" w:hAnsiTheme="minorEastAsia"/>
        </w:rPr>
        <w:t>飽受禁藥醜聞困擾的15歲俄羅斯花式溜冰美少女</w:t>
      </w: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 xml:space="preserve">（Kamila </w:t>
      </w:r>
      <w:proofErr w:type="spellStart"/>
      <w:r w:rsidRPr="0035472A">
        <w:rPr>
          <w:rFonts w:asciiTheme="minorEastAsia" w:hAnsiTheme="minorEastAsia"/>
        </w:rPr>
        <w:t>Valieva</w:t>
      </w:r>
      <w:proofErr w:type="spellEnd"/>
      <w:r w:rsidRPr="0035472A">
        <w:rPr>
          <w:rFonts w:asciiTheme="minorEastAsia" w:hAnsiTheme="minorEastAsia"/>
        </w:rPr>
        <w:t>），周二（15日）獲准繼續參賽，場外的禁藥新聞繼續發酵。</w:t>
      </w:r>
      <w:r w:rsidRPr="0035472A">
        <w:rPr>
          <w:rFonts w:asciiTheme="minorEastAsia" w:hAnsiTheme="minorEastAsia"/>
        </w:rPr>
        <w:br/>
      </w:r>
      <w:proofErr w:type="gramStart"/>
      <w:r w:rsidRPr="0035472A">
        <w:rPr>
          <w:rFonts w:asciiTheme="minorEastAsia" w:hAnsiTheme="minorEastAsia"/>
        </w:rPr>
        <w:t>外媒最新消息</w:t>
      </w:r>
      <w:proofErr w:type="gramEnd"/>
      <w:r w:rsidRPr="0035472A">
        <w:rPr>
          <w:rFonts w:asciiTheme="minorEastAsia" w:hAnsiTheme="minorEastAsia"/>
        </w:rPr>
        <w:t>指出她送檢的樣本中，發現3種用以治療心臟病的不同物質。</w:t>
      </w:r>
      <w:r w:rsidRPr="0035472A">
        <w:rPr>
          <w:rFonts w:asciiTheme="minorEastAsia" w:hAnsiTheme="minorEastAsia"/>
        </w:rPr>
        <w:br/>
      </w:r>
    </w:p>
    <w:p w14:paraId="4983E640" w14:textId="77777777" w:rsidR="0035472A" w:rsidRPr="0035472A" w:rsidRDefault="0035472A" w:rsidP="0035472A">
      <w:pPr>
        <w:rPr>
          <w:rFonts w:asciiTheme="minorEastAsia" w:hAnsiTheme="minorEastAsia"/>
        </w:rPr>
      </w:pP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在冬奧比賽</w:t>
      </w:r>
      <w:proofErr w:type="gramStart"/>
      <w:r w:rsidRPr="0035472A">
        <w:rPr>
          <w:rFonts w:asciiTheme="minorEastAsia" w:hAnsiTheme="minorEastAsia"/>
        </w:rPr>
        <w:t>期間，</w:t>
      </w:r>
      <w:proofErr w:type="gramEnd"/>
      <w:r w:rsidRPr="0035472A">
        <w:rPr>
          <w:rFonts w:asciiTheme="minorEastAsia" w:hAnsiTheme="minorEastAsia"/>
        </w:rPr>
        <w:t>得知她去年12月藥檢驗出</w:t>
      </w:r>
      <w:proofErr w:type="gramStart"/>
      <w:r w:rsidRPr="0035472A">
        <w:rPr>
          <w:rFonts w:asciiTheme="minorEastAsia" w:hAnsiTheme="minorEastAsia"/>
        </w:rPr>
        <w:t>對曲美</w:t>
      </w:r>
      <w:proofErr w:type="gramEnd"/>
      <w:r w:rsidRPr="0035472A">
        <w:rPr>
          <w:rFonts w:asciiTheme="minorEastAsia" w:hAnsiTheme="minorEastAsia"/>
        </w:rPr>
        <w:t>他嗪（trimetazidine）呈陽性反應。</w:t>
      </w:r>
      <w:proofErr w:type="gramStart"/>
      <w:r w:rsidRPr="0035472A">
        <w:rPr>
          <w:rFonts w:asciiTheme="minorEastAsia" w:hAnsiTheme="minorEastAsia"/>
        </w:rPr>
        <w:t>曲美他</w:t>
      </w:r>
      <w:proofErr w:type="gramEnd"/>
      <w:r w:rsidRPr="0035472A">
        <w:rPr>
          <w:rFonts w:asciiTheme="minorEastAsia" w:hAnsiTheme="minorEastAsia"/>
        </w:rPr>
        <w:t>嗪是用於治療心絞痛藥物，也可以增強耐力。</w:t>
      </w:r>
    </w:p>
    <w:p w14:paraId="6424FB1E" w14:textId="77777777" w:rsidR="0035472A" w:rsidRPr="0035472A" w:rsidRDefault="007474ED" w:rsidP="0035472A">
      <w:pPr>
        <w:rPr>
          <w:rFonts w:asciiTheme="minorEastAsia" w:hAnsiTheme="minorEastAsia"/>
        </w:rPr>
      </w:pPr>
      <w:hyperlink r:id="rId7" w:history="1">
        <w:r w:rsidR="0035472A" w:rsidRPr="0035472A">
          <w:rPr>
            <w:rStyle w:val="a7"/>
            <w:rFonts w:asciiTheme="minorEastAsia" w:hAnsiTheme="minorEastAsia"/>
          </w:rPr>
          <w:t>北京冬奧</w:t>
        </w:r>
        <w:proofErr w:type="gramStart"/>
        <w:r w:rsidR="0035472A" w:rsidRPr="0035472A">
          <w:rPr>
            <w:rStyle w:val="a7"/>
            <w:rFonts w:asciiTheme="minorEastAsia" w:hAnsiTheme="minorEastAsia"/>
          </w:rPr>
          <w:t>｜華麗娃</w:t>
        </w:r>
        <w:proofErr w:type="gramEnd"/>
        <w:r w:rsidR="0035472A" w:rsidRPr="0035472A">
          <w:rPr>
            <w:rStyle w:val="a7"/>
            <w:rFonts w:asciiTheme="minorEastAsia" w:hAnsiTheme="minorEastAsia"/>
          </w:rPr>
          <w:t>禁藥風波首名晉級自由滑　壓力</w:t>
        </w:r>
        <w:proofErr w:type="gramStart"/>
        <w:r w:rsidR="0035472A" w:rsidRPr="0035472A">
          <w:rPr>
            <w:rStyle w:val="a7"/>
            <w:rFonts w:asciiTheme="minorEastAsia" w:hAnsiTheme="minorEastAsia"/>
          </w:rPr>
          <w:t>爆煲淚</w:t>
        </w:r>
        <w:proofErr w:type="gramEnd"/>
        <w:r w:rsidR="0035472A" w:rsidRPr="0035472A">
          <w:rPr>
            <w:rStyle w:val="a7"/>
            <w:rFonts w:asciiTheme="minorEastAsia" w:hAnsiTheme="minorEastAsia"/>
          </w:rPr>
          <w:t>灑賽場</w:t>
        </w:r>
      </w:hyperlink>
    </w:p>
    <w:p w14:paraId="79C28DE1" w14:textId="357C755E" w:rsidR="0035472A" w:rsidRPr="0035472A" w:rsidRDefault="0035472A" w:rsidP="0035472A">
      <w:pPr>
        <w:rPr>
          <w:rFonts w:asciiTheme="minorEastAsia" w:hAnsiTheme="minorEastAsia"/>
        </w:rPr>
      </w:pPr>
      <w:r w:rsidRPr="00CB225E">
        <w:rPr>
          <w:rFonts w:asciiTheme="minorEastAsia" w:hAnsiTheme="minorEastAsia"/>
          <w:noProof/>
        </w:rPr>
        <w:drawing>
          <wp:inline distT="0" distB="0" distL="0" distR="0" wp14:anchorId="1BC71652" wp14:editId="01E12606">
            <wp:extent cx="5274310" cy="3515995"/>
            <wp:effectExtent l="0" t="0" r="2540" b="8255"/>
            <wp:docPr id="6" name="圖片 6" descr="捲入禁藥風波的華麗娃成為今屆冬奧最大焦點。（Getty Images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捲入禁藥風波的華麗娃成為今屆冬奧最大焦點。（Getty Images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E4BA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Theme="minorEastAsia" w:hAnsiTheme="minorEastAsia"/>
        </w:rPr>
        <w:lastRenderedPageBreak/>
        <w:t>捲入禁藥風波的</w:t>
      </w: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成為今屆冬奧最大焦點。（Getty Images）</w:t>
      </w:r>
    </w:p>
    <w:p w14:paraId="5758944D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="Segoe UI Emoji" w:hAnsi="Segoe UI Emoji" w:cs="Segoe UI Emoji"/>
          <w:b/>
          <w:bCs/>
        </w:rPr>
        <w:t>🥇🥇🥇</w:t>
      </w:r>
      <w:hyperlink r:id="rId9" w:tgtFrame="_blank" w:history="1">
        <w:r w:rsidRPr="0035472A">
          <w:rPr>
            <w:rStyle w:val="a7"/>
            <w:rFonts w:asciiTheme="minorEastAsia" w:hAnsiTheme="minorEastAsia"/>
            <w:b/>
            <w:bCs/>
          </w:rPr>
          <w:t>北京冬奧戰况實時更新</w:t>
        </w:r>
      </w:hyperlink>
      <w:r w:rsidRPr="0035472A">
        <w:rPr>
          <w:rFonts w:ascii="Segoe UI Emoji" w:hAnsi="Segoe UI Emoji" w:cs="Segoe UI Emoji"/>
          <w:b/>
          <w:bCs/>
        </w:rPr>
        <w:t>🥇🥇🥇</w:t>
      </w:r>
    </w:p>
    <w:p w14:paraId="7C3E3AEA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Theme="minorEastAsia" w:hAnsiTheme="minorEastAsia"/>
        </w:rPr>
        <w:t>然而體育仲裁法庭（CAS）日前裁定，她可以繼續在冬奧參賽，但不代表她已</w:t>
      </w:r>
      <w:proofErr w:type="gramStart"/>
      <w:r w:rsidRPr="0035472A">
        <w:rPr>
          <w:rFonts w:asciiTheme="minorEastAsia" w:hAnsiTheme="minorEastAsia"/>
        </w:rPr>
        <w:t>排除涉用禁藥</w:t>
      </w:r>
      <w:proofErr w:type="gramEnd"/>
      <w:r w:rsidRPr="0035472A">
        <w:rPr>
          <w:rFonts w:asciiTheme="minorEastAsia" w:hAnsiTheme="minorEastAsia"/>
        </w:rPr>
        <w:t>，且仍可能在日後面臨處分。</w:t>
      </w:r>
    </w:p>
    <w:p w14:paraId="7A672741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Theme="minorEastAsia" w:hAnsiTheme="minorEastAsia"/>
        </w:rPr>
        <w:t>美國《紐約時報》15日揭露，在13日送交CAS聽證的文件中，記錄了</w:t>
      </w:r>
      <w:proofErr w:type="gramStart"/>
      <w:r w:rsidRPr="0035472A">
        <w:rPr>
          <w:rFonts w:asciiTheme="minorEastAsia" w:hAnsiTheme="minorEastAsia"/>
        </w:rPr>
        <w:t>華麗娃送</w:t>
      </w:r>
      <w:proofErr w:type="gramEnd"/>
      <w:r w:rsidRPr="0035472A">
        <w:rPr>
          <w:rFonts w:asciiTheme="minorEastAsia" w:hAnsiTheme="minorEastAsia"/>
        </w:rPr>
        <w:t>檢樣本驗出不同物質的陳述，然而CAS最終裁定准許她完成今屆比賽，裁決引發爭議。</w:t>
      </w:r>
    </w:p>
    <w:p w14:paraId="6259D961" w14:textId="0CC68B0E" w:rsidR="0035472A" w:rsidRPr="0035472A" w:rsidRDefault="0035472A" w:rsidP="0035472A">
      <w:pPr>
        <w:rPr>
          <w:rFonts w:asciiTheme="minorEastAsia" w:hAnsiTheme="minorEastAsia"/>
        </w:rPr>
      </w:pPr>
      <w:r w:rsidRPr="00CB225E">
        <w:rPr>
          <w:rFonts w:asciiTheme="minorEastAsia" w:hAnsiTheme="minorEastAsia"/>
          <w:noProof/>
        </w:rPr>
        <w:drawing>
          <wp:inline distT="0" distB="0" distL="0" distR="0" wp14:anchorId="3FB01B7C" wp14:editId="49819F3C">
            <wp:extent cx="5274310" cy="3516630"/>
            <wp:effectExtent l="0" t="0" r="2540" b="7620"/>
            <wp:docPr id="5" name="圖片 5" descr="華麗娃面對巨大壓力。（Getty Images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華麗娃面對巨大壓力。（Getty Images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4651" w14:textId="77777777" w:rsidR="0035472A" w:rsidRPr="0035472A" w:rsidRDefault="0035472A" w:rsidP="0035472A">
      <w:pPr>
        <w:rPr>
          <w:rFonts w:asciiTheme="minorEastAsia" w:hAnsiTheme="minorEastAsia"/>
        </w:rPr>
      </w:pP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面對巨大壓力。（Getty Images）</w:t>
      </w:r>
    </w:p>
    <w:p w14:paraId="7B97505D" w14:textId="77777777" w:rsidR="0035472A" w:rsidRPr="0035472A" w:rsidRDefault="0035472A" w:rsidP="0035472A">
      <w:pPr>
        <w:rPr>
          <w:rFonts w:asciiTheme="minorEastAsia" w:hAnsiTheme="minorEastAsia"/>
        </w:rPr>
      </w:pP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在送檢樣本中，</w:t>
      </w:r>
      <w:proofErr w:type="gramStart"/>
      <w:r w:rsidRPr="0035472A">
        <w:rPr>
          <w:rFonts w:asciiTheme="minorEastAsia" w:hAnsiTheme="minorEastAsia"/>
        </w:rPr>
        <w:t>還驗出</w:t>
      </w:r>
      <w:proofErr w:type="gramEnd"/>
      <w:r w:rsidRPr="0035472A">
        <w:rPr>
          <w:rFonts w:asciiTheme="minorEastAsia" w:hAnsiTheme="minorEastAsia"/>
        </w:rPr>
        <w:t>心臟病用藥</w:t>
      </w:r>
      <w:proofErr w:type="spellStart"/>
      <w:r w:rsidRPr="0035472A">
        <w:rPr>
          <w:rFonts w:asciiTheme="minorEastAsia" w:hAnsiTheme="minorEastAsia"/>
        </w:rPr>
        <w:t>hypoxen</w:t>
      </w:r>
      <w:proofErr w:type="spellEnd"/>
      <w:r w:rsidRPr="0035472A">
        <w:rPr>
          <w:rFonts w:asciiTheme="minorEastAsia" w:hAnsiTheme="minorEastAsia"/>
        </w:rPr>
        <w:t>和</w:t>
      </w:r>
      <w:proofErr w:type="gramStart"/>
      <w:r w:rsidRPr="0035472A">
        <w:rPr>
          <w:rFonts w:asciiTheme="minorEastAsia" w:hAnsiTheme="minorEastAsia"/>
        </w:rPr>
        <w:t>左旋肉酸</w:t>
      </w:r>
      <w:proofErr w:type="gramEnd"/>
      <w:r w:rsidRPr="0035472A">
        <w:rPr>
          <w:rFonts w:asciiTheme="minorEastAsia" w:hAnsiTheme="minorEastAsia"/>
        </w:rPr>
        <w:t>（L-carnitine），這兩種藥均不在世界反禁藥組織（WADA）禁用之列。</w:t>
      </w:r>
    </w:p>
    <w:p w14:paraId="76F2EFCD" w14:textId="77777777" w:rsidR="0035472A" w:rsidRPr="0035472A" w:rsidRDefault="0035472A" w:rsidP="0035472A">
      <w:pPr>
        <w:rPr>
          <w:rFonts w:asciiTheme="minorEastAsia" w:hAnsiTheme="minorEastAsia"/>
        </w:rPr>
      </w:pPr>
      <w:r w:rsidRPr="0035472A">
        <w:rPr>
          <w:rFonts w:asciiTheme="minorEastAsia" w:hAnsiTheme="minorEastAsia"/>
        </w:rPr>
        <w:t>英國《BBC》早前問到國際奧委會成員Denis Oswald，他透露：「</w:t>
      </w:r>
      <w:proofErr w:type="gramStart"/>
      <w:r w:rsidRPr="0035472A">
        <w:rPr>
          <w:rFonts w:asciiTheme="minorEastAsia" w:hAnsiTheme="minorEastAsia"/>
        </w:rPr>
        <w:t>華麗娃解釋</w:t>
      </w:r>
      <w:proofErr w:type="gramEnd"/>
      <w:r w:rsidRPr="0035472A">
        <w:rPr>
          <w:rFonts w:asciiTheme="minorEastAsia" w:hAnsiTheme="minorEastAsia"/>
        </w:rPr>
        <w:t>是，被祖父服用的藥物所污染了。」</w:t>
      </w: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的祖父有服用心臟藥物，二人同住並會共用水杯。</w:t>
      </w:r>
      <w:proofErr w:type="gramStart"/>
      <w:r w:rsidRPr="0035472A">
        <w:rPr>
          <w:rFonts w:asciiTheme="minorEastAsia" w:hAnsiTheme="minorEastAsia"/>
        </w:rPr>
        <w:t>華麗娃</w:t>
      </w:r>
      <w:proofErr w:type="gramEnd"/>
      <w:r w:rsidRPr="0035472A">
        <w:rPr>
          <w:rFonts w:asciiTheme="minorEastAsia" w:hAnsiTheme="minorEastAsia"/>
        </w:rPr>
        <w:t>母親在聽</w:t>
      </w:r>
      <w:proofErr w:type="gramStart"/>
      <w:r w:rsidRPr="0035472A">
        <w:rPr>
          <w:rFonts w:asciiTheme="minorEastAsia" w:hAnsiTheme="minorEastAsia"/>
        </w:rPr>
        <w:t>証</w:t>
      </w:r>
      <w:proofErr w:type="gramEnd"/>
      <w:r w:rsidRPr="0035472A">
        <w:rPr>
          <w:rFonts w:asciiTheme="minorEastAsia" w:hAnsiTheme="minorEastAsia"/>
        </w:rPr>
        <w:t>會指，其祖父每天都陪她練習。</w:t>
      </w:r>
    </w:p>
    <w:p w14:paraId="5976A17B" w14:textId="5CBDC002" w:rsidR="0035472A" w:rsidRPr="00CB225E" w:rsidRDefault="0035472A">
      <w:pPr>
        <w:rPr>
          <w:rFonts w:asciiTheme="minorEastAsia" w:hAnsiTheme="minorEastAsia"/>
        </w:rPr>
      </w:pPr>
    </w:p>
    <w:p w14:paraId="0EF85748" w14:textId="6D6F4E30" w:rsidR="0035472A" w:rsidRDefault="0035472A" w:rsidP="006A697B">
      <w:pPr>
        <w:jc w:val="right"/>
      </w:pPr>
      <w:proofErr w:type="gramStart"/>
      <w:r w:rsidRPr="00CB225E">
        <w:rPr>
          <w:rFonts w:asciiTheme="minorEastAsia" w:hAnsiTheme="minorEastAsia" w:hint="eastAsia"/>
        </w:rPr>
        <w:t>（</w:t>
      </w:r>
      <w:proofErr w:type="gramEnd"/>
      <w:r w:rsidRPr="00CB225E">
        <w:rPr>
          <w:rFonts w:asciiTheme="minorEastAsia" w:hAnsiTheme="minorEastAsia" w:hint="eastAsia"/>
        </w:rPr>
        <w:t>資料來源：香港</w:t>
      </w:r>
      <w:r w:rsidRPr="00CB225E">
        <w:rPr>
          <w:rFonts w:asciiTheme="minorEastAsia" w:hAnsiTheme="minorEastAsia"/>
        </w:rPr>
        <w:t>01</w:t>
      </w:r>
      <w:r w:rsidRPr="00CB225E">
        <w:rPr>
          <w:rFonts w:asciiTheme="minorEastAsia" w:hAnsiTheme="minorEastAsia" w:hint="eastAsia"/>
        </w:rPr>
        <w:t>新聞</w:t>
      </w:r>
      <w:proofErr w:type="gramStart"/>
      <w:r w:rsidRPr="00CB225E">
        <w:rPr>
          <w:rFonts w:asciiTheme="minorEastAsia" w:hAnsiTheme="minorEastAsia" w:hint="eastAsia"/>
        </w:rPr>
        <w:t>）</w:t>
      </w:r>
      <w:bookmarkEnd w:id="0"/>
      <w:proofErr w:type="gramEnd"/>
    </w:p>
    <w:sectPr w:rsidR="003547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FBDF7" w14:textId="77777777" w:rsidR="007474ED" w:rsidRDefault="007474ED" w:rsidP="0035472A">
      <w:r>
        <w:separator/>
      </w:r>
    </w:p>
  </w:endnote>
  <w:endnote w:type="continuationSeparator" w:id="0">
    <w:p w14:paraId="2C2F978C" w14:textId="77777777" w:rsidR="007474ED" w:rsidRDefault="007474ED" w:rsidP="0035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C39E" w14:textId="77777777" w:rsidR="007474ED" w:rsidRDefault="007474ED" w:rsidP="0035472A">
      <w:r>
        <w:separator/>
      </w:r>
    </w:p>
  </w:footnote>
  <w:footnote w:type="continuationSeparator" w:id="0">
    <w:p w14:paraId="63F5C2A1" w14:textId="77777777" w:rsidR="007474ED" w:rsidRDefault="007474ED" w:rsidP="003547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A23"/>
    <w:rsid w:val="0035472A"/>
    <w:rsid w:val="006A697B"/>
    <w:rsid w:val="007474ED"/>
    <w:rsid w:val="00AE6A23"/>
    <w:rsid w:val="00B21751"/>
    <w:rsid w:val="00BA6D67"/>
    <w:rsid w:val="00CB225E"/>
    <w:rsid w:val="00ED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05265"/>
  <w15:chartTrackingRefBased/>
  <w15:docId w15:val="{D254886E-FBB8-4F38-B786-9241A50E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7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72A"/>
    <w:rPr>
      <w:sz w:val="20"/>
      <w:szCs w:val="20"/>
    </w:rPr>
  </w:style>
  <w:style w:type="character" w:styleId="a7">
    <w:name w:val="Hyperlink"/>
    <w:basedOn w:val="a0"/>
    <w:uiPriority w:val="99"/>
    <w:unhideWhenUsed/>
    <w:rsid w:val="0035472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54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92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5911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38394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97971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32232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58859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99640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16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58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718628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67749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41494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59965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55061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713453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hk01.com/%E5%8D%B3%E6%99%82%E9%AB%94%E8%82%B2/736209/%E5%8C%97%E4%BA%AC%E5%86%AC%E5%A5%A7-%E8%8F%AF%E9%BA%97%E5%A8%83%E7%A6%81%E8%97%A5%E9%A2%A8%E6%B3%A2%E9%A6%96%E5%90%8D%E6%99%89%E7%B4%9A%E8%87%AA%E7%94%B1%E6%BB%91-%E5%A3%93%E5%8A%9B%E7%88%86%E7%85%B2%E6%B7%9A%E7%81%91%E8%B3%BD%E5%A0%B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hk01.com/%E5%8D%B3%E6%99%82%E9%AB%94%E8%82%B2/731964/%E5%8C%97%E4%BA%AC%E5%86%AC%E5%A5%A7-%E6%8C%81%E7%BA%8C%E6%9B%B4%E6%96%B0-%E4%B8%AD%E5%9C%8B%E7%9F%AD%E9%81%93%E9%80%9F%E6%BB%91%E5%A5%AA%E7%AC%AC2%E9%87%91-%E7%BE%BD%E7%94%9F%E7%B5%90%E5%BC%A6%E9%A6%96%E6%93%8D%E7%B7%B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陳慧玄</dc:creator>
  <cp:keywords/>
  <dc:description/>
  <cp:lastModifiedBy>陳慧玄</cp:lastModifiedBy>
  <cp:revision>5</cp:revision>
  <dcterms:created xsi:type="dcterms:W3CDTF">2022-04-22T03:55:00Z</dcterms:created>
  <dcterms:modified xsi:type="dcterms:W3CDTF">2022-04-27T07:30:00Z</dcterms:modified>
</cp:coreProperties>
</file>